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38 Высокий Цельный Синтез Совершенной Сообразительности Изначально Вышестоящего Отца, Парадигма Метагалактической Империи Изначально Вышестоящего Отца. ИВДИВО 152 ИВДИВО-Цельности Донецк, 03-04 апреля 2021г., Елена Ликкей.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Краткое Содержание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Часть 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00:08:00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Нет случайных мыслей. Пришла мысль о практике, нужно делать. Нужно войти в условия которые в вас сложились, на которые пришла мысль. Для нас особенно важно, не терять время, возможности.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00:12:00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Нужно жить цельно и жизнью Человека и жизнью Служащего. В жизни действовать ракурсом Должностной Компетенции.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00:27:00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Суть всегда нацеливает на конкретику. Чтобы увидеть Суть нужна конкретика. При сложении многих Сутей рождаются идеи. Включается Дух.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00:30:00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Вера и знание, их Синтез необходим! Синтез Веры и знания даёт проживание в теле физическом.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00:34:00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Практика нужна для глубины познания Нового. В зависимости от глубины работы в практике срабатывает определенное количество Частей, их разные сочетания.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Суть любой практики ввести себя в Новое.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00:40:00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Важно работать командой. Мозговые штурмы. Тогда будет интересно. Тогда территория возжигается.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00:45:00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Сути Служения: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Человека - репликация Частей населению.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Посвященного - права управления материей. Действенность. Увидел, услышал - исполняет.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Служащего - Служение другим. Вершинность. Преображение территории, введение её в Новые условия.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Ипостаси - Ипостасно выражать ИВ Аватаров Синтеза, ИВ Отца Частями. Ипостасность это очень высокая разработанность ментала и Хум.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Учителя - Служить Телом.Человечность. Синтезность - когда мы живём Синтезом, реализуем Синтез собою. Учитель это и Образование, нести Образ собою.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Владыки - генезис, владение Материей. Владение Огнем и Синтезом своей Должностной Компетенции.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Аватара - пробуждение других. Нести Новое и не возвращаться в старое ни мыслью ни действием.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…- 02:11:00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Практика 1.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02:18:00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Синтез-физичность - тренд ИВДИВО.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02:46:00 - 03:12:00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Практика 2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Часть 2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О Сути 16-ричных Стандартов ИВДИВО.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00:48:00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Императив - набор определённостей. Императивы - это установки которые держат вертикаль жизни.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00:53:00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Нужен Императив - разрабатывайте Ядра Синтеза.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Императивный Человек живет здравым смыслом.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Императив - как приказ самому себе.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Императивность в законодательной терминологии - метод правового регулирования.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ИВДИВО-Иерархический Императив иерархизирует Сути, выводит Человека на соображение жить Стандартами ИВ Отца.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01:05:00 - 01:16:00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Практика 3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Суть состоит из разрядов. Сама Суть это несколько смыслов. Зрелый смысл переходит в разряд.&gt;Имперация - процесс связывания Императивов.&gt; Скорость - сообразительность.&gt; Множественность Сутей включают процесс имперации запуская скорость, сообразительность. &gt;&gt;Сообразительность складывается этими составляющими. Через действие Частностей мы запускаем процессы в обратную сторону, от Сообразительности до Сути.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01:32:00 - 01:42:00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Практика 4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01:44:00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Натическая материя собирает Сути с Видов Материи. В ней рождается процесс скорости.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01:56:00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Об отчуждении команды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Если вы кого-то по Человечески не воспринимаете - нужно работать над собой. Это ваше. Если вы отчуждаетесь закрыты от команды - вы отчуждаетесь от Отца.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02:09:00 - 02:16:00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Практика 5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Часть 3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Необходимо тренироваться синтез-физичностью разворачивать среду синтез-физичности. Синтез-физичность это часть Мг Империи. Для территории важно стяжать Синтез-физичность, чтобы здесь на территории развернулся Экополис ИВ Аватаров Синтеза КутХуми Фаинь. Ходить по Экополисам осознанно, чтобы Экополис фиксировался вашей физичностью здесь.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Какие Синтез-физичности мы можем выразить: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  <w:t xml:space="preserve">• Физичности ИВ Аватаров Синтеза - мы на себя вызываем их Синтезом, синтезируемся своей физичностью с физичностью ИВ Аватаров Синтеза. Для этого нужно максимально тренироваться Ипостасить ИВ Аватарам Синтеза и заполнятся их Огнем и Синтезом.</w:t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  <w:t xml:space="preserve">00:46:00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  <w:t xml:space="preserve">Позиция Наблюдателя позволяет вам видеть Масштабно. Нужно обучаться у ИВ Аватаров Синтеза Позиции Наблюдателя. Возжигаться их императивами, Сутью и т.д.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  <w:t xml:space="preserve">00:47:00</w:t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  <w:t xml:space="preserve">Разница: Наблюдать как деятельность Части - предполагает наблюдение как некую степень отчужденности. Позиция Наблюдателя - включение в решение ситуации, сопереживая и неотчуждаясь. В Позиции Наблюдателя у вас обязательно начинают срабатывать Частности.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  <w:t xml:space="preserve">01:21:00 - 01:48:00</w:t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  <w:t xml:space="preserve">Практика 6</w:t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  <w:t xml:space="preserve">Прасинтезность - это ракурс материи. То во что пишется это материя. Ключ 2-1. </w:t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  <w:t xml:space="preserve">01:59:00</w:t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  <w:t xml:space="preserve">Результатом работы внутреннего Мира является внешняя деятельность.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  <w:t xml:space="preserve">02:18:00 - 02:41:00</w:t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  <w:t xml:space="preserve">Практика 7</w:t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  <w:t xml:space="preserve">Образованность Частей - это когда мы правильно задаем вопросы.</w:t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rtl w:val="0"/>
        </w:rPr>
        <w:t xml:space="preserve">03:03:00 - 03:11:00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  <w:t xml:space="preserve">Практика 8.</w:t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  <w:t xml:space="preserve">Часть 4</w:t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  <w:t xml:space="preserve">00:05:00</w:t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  <w:t xml:space="preserve">Если плохо видите, выйти к ИВ Аватарам Синтеза и стяжать Эталоны видения.</w:t>
      </w:r>
    </w:p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rPr>
          <w:rtl w:val="0"/>
        </w:rPr>
        <w:t xml:space="preserve">00:07:00</w:t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rPr>
          <w:rtl w:val="0"/>
        </w:rPr>
        <w:t xml:space="preserve">Внутренняя и Внешняя защита Воина Синтеза.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Образ Жизни.</w:t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  <w:t xml:space="preserve"> Внешняя защита Образа Жизни…</w:t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  <w:t xml:space="preserve">Внутренняя защита Образа Жизни, когда покупая что-то, вы собирались купить но не купили - сработали Части.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Слово</w:t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  <w:t xml:space="preserve">Внешняя защита Слова - осуществляется когда Человек попадает под гнёт каких-то Слов.</w:t>
      </w:r>
    </w:p>
    <w:p w:rsidR="00000000" w:rsidDel="00000000" w:rsidP="00000000" w:rsidRDefault="00000000" w:rsidRPr="00000000" w14:paraId="00000064">
      <w:pPr>
        <w:ind w:left="0" w:firstLine="0"/>
        <w:rPr/>
      </w:pPr>
      <w:r w:rsidDel="00000000" w:rsidR="00000000" w:rsidRPr="00000000">
        <w:rPr>
          <w:rtl w:val="0"/>
        </w:rPr>
        <w:t xml:space="preserve">Огненные письмена (на стенах).</w:t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rtl w:val="0"/>
        </w:rPr>
        <w:t xml:space="preserve">Внутренняя защита Слова - это внутреннее состояние слова, когда внешние слова не проникают в вас а отражаются. 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Изучение</w:t>
      </w:r>
    </w:p>
    <w:p w:rsidR="00000000" w:rsidDel="00000000" w:rsidP="00000000" w:rsidRDefault="00000000" w:rsidRPr="00000000" w14:paraId="00000067">
      <w:pPr>
        <w:ind w:left="0" w:firstLine="0"/>
        <w:rPr/>
      </w:pPr>
      <w:r w:rsidDel="00000000" w:rsidR="00000000" w:rsidRPr="00000000">
        <w:rPr>
          <w:rtl w:val="0"/>
        </w:rPr>
        <w:t xml:space="preserve">Внешняя защита Изучения, выбор, что изучать, что нет.</w:t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  <w:t xml:space="preserve">Внутрення защита Изучения - запланировали что-то изучить, и вот хотите приступить но не складываются обстоятельства, значит сработала защита, не время, не те условия.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Понимание</w:t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rtl w:val="0"/>
        </w:rPr>
        <w:t xml:space="preserve">Внешняя защита. Я понимаю что Человек говорит что-то не то, и я отключаю внимание. Или телевизор, видим что не та информация - отключаем.</w:t>
      </w:r>
    </w:p>
    <w:p w:rsidR="00000000" w:rsidDel="00000000" w:rsidP="00000000" w:rsidRDefault="00000000" w:rsidRPr="00000000" w14:paraId="0000006B">
      <w:pPr>
        <w:ind w:left="0" w:firstLine="0"/>
        <w:rPr/>
      </w:pPr>
      <w:r w:rsidDel="00000000" w:rsidR="00000000" w:rsidRPr="00000000">
        <w:rPr>
          <w:rtl w:val="0"/>
        </w:rPr>
        <w:t xml:space="preserve">Внутренняя Защита Понимания. Когда вы в разговоре видите уже Суть, а человек всё продолжает говорить, у вас срабатывает переключение на другую тему или внимание переключается.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Погружение</w:t>
      </w:r>
    </w:p>
    <w:p w:rsidR="00000000" w:rsidDel="00000000" w:rsidP="00000000" w:rsidRDefault="00000000" w:rsidRPr="00000000" w14:paraId="0000006D">
      <w:pPr>
        <w:ind w:left="0" w:firstLine="0"/>
        <w:rPr/>
      </w:pPr>
      <w:r w:rsidDel="00000000" w:rsidR="00000000" w:rsidRPr="00000000">
        <w:rPr>
          <w:rtl w:val="0"/>
        </w:rPr>
        <w:t xml:space="preserve">Внешняя защита Погружения: когда внешне агрессивная среда в виде ситуации, и вы не погружаетесь в эту среду.</w:t>
      </w:r>
    </w:p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  <w:t xml:space="preserve">Внутренняя защита Погружения: когда вы не погружаетесь в состояние другого Человека.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Генезис</w:t>
      </w:r>
    </w:p>
    <w:p w:rsidR="00000000" w:rsidDel="00000000" w:rsidP="00000000" w:rsidRDefault="00000000" w:rsidRPr="00000000" w14:paraId="00000070">
      <w:pPr>
        <w:ind w:left="0" w:firstLine="0"/>
        <w:rPr/>
      </w:pPr>
      <w:r w:rsidDel="00000000" w:rsidR="00000000" w:rsidRPr="00000000">
        <w:rPr>
          <w:rtl w:val="0"/>
        </w:rPr>
        <w:t xml:space="preserve">Внешняя защита: когда нужно усилить какие-то условия, чтобы они не теряли потенциал (Если это в Воле ИВО)</w:t>
      </w:r>
    </w:p>
    <w:p w:rsidR="00000000" w:rsidDel="00000000" w:rsidP="00000000" w:rsidRDefault="00000000" w:rsidRPr="00000000" w14:paraId="00000071">
      <w:pPr>
        <w:ind w:left="0" w:firstLine="0"/>
        <w:rPr/>
      </w:pPr>
      <w:r w:rsidDel="00000000" w:rsidR="00000000" w:rsidRPr="00000000">
        <w:rPr>
          <w:rtl w:val="0"/>
        </w:rPr>
        <w:t xml:space="preserve">Внутренняя защита - усиление качеств (мужества...и т.д)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Миракль</w:t>
      </w:r>
    </w:p>
    <w:p w:rsidR="00000000" w:rsidDel="00000000" w:rsidP="00000000" w:rsidRDefault="00000000" w:rsidRPr="00000000" w14:paraId="00000073">
      <w:pPr>
        <w:ind w:left="0" w:firstLine="0"/>
        <w:rPr/>
      </w:pPr>
      <w:r w:rsidDel="00000000" w:rsidR="00000000" w:rsidRPr="00000000">
        <w:rPr>
          <w:rtl w:val="0"/>
        </w:rPr>
        <w:t xml:space="preserve">Внешняя защита. При переходах в ВЦР, если вы переходите выше и выше и сложно идти, стяжаем внешнюю защиту Миракля и идем спокойно. Включается свободный переход в зданиях. Помогает понять точно ли перед вами Владыка.</w:t>
      </w:r>
    </w:p>
    <w:p w:rsidR="00000000" w:rsidDel="00000000" w:rsidP="00000000" w:rsidRDefault="00000000" w:rsidRPr="00000000" w14:paraId="00000074">
      <w:pPr>
        <w:ind w:left="0" w:firstLine="0"/>
        <w:rPr/>
      </w:pPr>
      <w:r w:rsidDel="00000000" w:rsidR="00000000" w:rsidRPr="00000000">
        <w:rPr>
          <w:rtl w:val="0"/>
        </w:rPr>
        <w:t xml:space="preserve">Внутрення защита. Переключение тематик в практиках, мозговых штурмах. Слышать мысль и понимать, что она от Владыки.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Магнит</w:t>
      </w:r>
    </w:p>
    <w:p w:rsidR="00000000" w:rsidDel="00000000" w:rsidP="00000000" w:rsidRDefault="00000000" w:rsidRPr="00000000" w14:paraId="00000076">
      <w:pPr>
        <w:ind w:left="0" w:firstLine="0"/>
        <w:rPr/>
      </w:pPr>
      <w:r w:rsidDel="00000000" w:rsidR="00000000" w:rsidRPr="00000000">
        <w:rPr>
          <w:rtl w:val="0"/>
        </w:rPr>
        <w:t xml:space="preserve">Намагничивание Частей на нужные условия. Не дает намагничивать по подобию, что-то негативное. Когда вы просите ИВ Аватаров Синтеза сложить условия.</w:t>
      </w:r>
    </w:p>
    <w:p w:rsidR="00000000" w:rsidDel="00000000" w:rsidP="00000000" w:rsidRDefault="00000000" w:rsidRPr="00000000" w14:paraId="00000077">
      <w:pPr>
        <w:ind w:left="0" w:firstLine="0"/>
        <w:rPr/>
      </w:pPr>
      <w:r w:rsidDel="00000000" w:rsidR="00000000" w:rsidRPr="00000000">
        <w:rPr>
          <w:rtl w:val="0"/>
        </w:rPr>
        <w:t xml:space="preserve">Внешняя: притяжка соответствующих условий. Защита, чтобы не намагнитить энергетику Человека.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Практика</w:t>
      </w:r>
    </w:p>
    <w:p w:rsidR="00000000" w:rsidDel="00000000" w:rsidP="00000000" w:rsidRDefault="00000000" w:rsidRPr="00000000" w14:paraId="00000079">
      <w:pPr>
        <w:ind w:left="0" w:firstLine="0"/>
        <w:rPr/>
      </w:pPr>
      <w:r w:rsidDel="00000000" w:rsidR="00000000" w:rsidRPr="00000000">
        <w:rPr>
          <w:rtl w:val="0"/>
        </w:rPr>
        <w:t xml:space="preserve">Внешняя: Мощь, Жизненность. Развертывание практики, к примеру, на время поездки на машине. Или машину оставили во дворе, не в гараже, тоже поставили защиту практики.</w:t>
      </w:r>
    </w:p>
    <w:p w:rsidR="00000000" w:rsidDel="00000000" w:rsidP="00000000" w:rsidRDefault="00000000" w:rsidRPr="00000000" w14:paraId="0000007A">
      <w:pPr>
        <w:ind w:left="0" w:firstLine="0"/>
        <w:rPr/>
      </w:pPr>
      <w:r w:rsidDel="00000000" w:rsidR="00000000" w:rsidRPr="00000000">
        <w:rPr>
          <w:rtl w:val="0"/>
        </w:rPr>
        <w:t xml:space="preserve">Внутренняя: Защита органов и систем орг-ма. 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Тренинг </w:t>
      </w:r>
    </w:p>
    <w:p w:rsidR="00000000" w:rsidDel="00000000" w:rsidP="00000000" w:rsidRDefault="00000000" w:rsidRPr="00000000" w14:paraId="0000007C">
      <w:pPr>
        <w:ind w:left="0" w:firstLine="0"/>
        <w:rPr/>
      </w:pPr>
      <w:r w:rsidDel="00000000" w:rsidR="00000000" w:rsidRPr="00000000">
        <w:rPr>
          <w:rtl w:val="0"/>
        </w:rPr>
        <w:t xml:space="preserve">Внешняя защита, когда вы понимаете, что вам этот опыт не нужен.</w:t>
      </w:r>
    </w:p>
    <w:p w:rsidR="00000000" w:rsidDel="00000000" w:rsidP="00000000" w:rsidRDefault="00000000" w:rsidRPr="00000000" w14:paraId="0000007D">
      <w:pPr>
        <w:ind w:left="0" w:firstLine="0"/>
        <w:rPr/>
      </w:pPr>
      <w:r w:rsidDel="00000000" w:rsidR="00000000" w:rsidRPr="00000000">
        <w:rPr>
          <w:rtl w:val="0"/>
        </w:rPr>
        <w:t xml:space="preserve">Внутренняя защита, когда в практике выявляете иллюзию Владыки, сущность.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Созидание</w:t>
      </w:r>
    </w:p>
    <w:p w:rsidR="00000000" w:rsidDel="00000000" w:rsidP="00000000" w:rsidRDefault="00000000" w:rsidRPr="00000000" w14:paraId="0000007F">
      <w:pPr>
        <w:ind w:left="0" w:firstLine="0"/>
        <w:rPr/>
      </w:pPr>
      <w:r w:rsidDel="00000000" w:rsidR="00000000" w:rsidRPr="00000000">
        <w:rPr>
          <w:rtl w:val="0"/>
        </w:rPr>
        <w:t xml:space="preserve">Внешняя защита - это наша с вами форма.</w:t>
      </w:r>
    </w:p>
    <w:p w:rsidR="00000000" w:rsidDel="00000000" w:rsidP="00000000" w:rsidRDefault="00000000" w:rsidRPr="00000000" w14:paraId="00000080">
      <w:pPr>
        <w:ind w:left="0" w:firstLine="0"/>
        <w:rPr/>
      </w:pPr>
      <w:r w:rsidDel="00000000" w:rsidR="00000000" w:rsidRPr="00000000">
        <w:rPr>
          <w:rtl w:val="0"/>
        </w:rPr>
        <w:t xml:space="preserve">Внутренняя защита - срабатывание чувства, что тебе нужно или не нужно в этом участвовать.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Творение</w:t>
      </w:r>
    </w:p>
    <w:p w:rsidR="00000000" w:rsidDel="00000000" w:rsidP="00000000" w:rsidRDefault="00000000" w:rsidRPr="00000000" w14:paraId="00000082">
      <w:pPr>
        <w:ind w:left="0" w:firstLine="0"/>
        <w:rPr/>
      </w:pPr>
      <w:r w:rsidDel="00000000" w:rsidR="00000000" w:rsidRPr="00000000">
        <w:rPr>
          <w:rtl w:val="0"/>
        </w:rPr>
        <w:t xml:space="preserve">Внешняя защита: если на вас нападает кто-то, бросая в вас камень, мечь или любой предмет, то на полете он рассыпается на субъядерные частицы. </w:t>
      </w:r>
    </w:p>
    <w:p w:rsidR="00000000" w:rsidDel="00000000" w:rsidP="00000000" w:rsidRDefault="00000000" w:rsidRPr="00000000" w14:paraId="00000083">
      <w:pPr>
        <w:ind w:left="0" w:firstLine="0"/>
        <w:rPr/>
      </w:pPr>
      <w:r w:rsidDel="00000000" w:rsidR="00000000" w:rsidRPr="00000000">
        <w:rPr>
          <w:rtl w:val="0"/>
        </w:rPr>
        <w:t xml:space="preserve">Внутренняя защита: когда на Человека наводят "наговор", это проходит сквозь него, не цепляясь на него.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Любви</w:t>
      </w:r>
    </w:p>
    <w:p w:rsidR="00000000" w:rsidDel="00000000" w:rsidP="00000000" w:rsidRDefault="00000000" w:rsidRPr="00000000" w14:paraId="00000085">
      <w:pPr>
        <w:ind w:left="0" w:firstLine="0"/>
        <w:rPr/>
      </w:pPr>
      <w:r w:rsidDel="00000000" w:rsidR="00000000" w:rsidRPr="00000000">
        <w:rPr>
          <w:rtl w:val="0"/>
        </w:rPr>
        <w:t xml:space="preserve">Внешняя: в момент опасности вы открываетесь.</w:t>
      </w:r>
    </w:p>
    <w:p w:rsidR="00000000" w:rsidDel="00000000" w:rsidP="00000000" w:rsidRDefault="00000000" w:rsidRPr="00000000" w14:paraId="00000086">
      <w:pPr>
        <w:ind w:left="0" w:firstLine="0"/>
        <w:rPr/>
      </w:pPr>
      <w:r w:rsidDel="00000000" w:rsidR="00000000" w:rsidRPr="00000000">
        <w:rPr>
          <w:rtl w:val="0"/>
        </w:rPr>
        <w:t xml:space="preserve">Внутренняя: На изучение чего то нового, научность, если вам это нужно. Когда мать чувствует своего ребенка.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Мудрость</w:t>
      </w:r>
    </w:p>
    <w:p w:rsidR="00000000" w:rsidDel="00000000" w:rsidP="00000000" w:rsidRDefault="00000000" w:rsidRPr="00000000" w14:paraId="00000088">
      <w:pPr>
        <w:ind w:left="0" w:firstLine="0"/>
        <w:rPr/>
      </w:pPr>
      <w:r w:rsidDel="00000000" w:rsidR="00000000" w:rsidRPr="00000000">
        <w:rPr>
          <w:rtl w:val="0"/>
        </w:rPr>
        <w:t xml:space="preserve">Внешняя защита: скорость решения вопросов. Слыша опыт, вы видите мудрость и это помогает двигаться дальше.</w:t>
      </w:r>
    </w:p>
    <w:p w:rsidR="00000000" w:rsidDel="00000000" w:rsidP="00000000" w:rsidRDefault="00000000" w:rsidRPr="00000000" w14:paraId="00000089">
      <w:pPr>
        <w:ind w:left="0" w:firstLine="0"/>
        <w:rPr/>
      </w:pPr>
      <w:r w:rsidDel="00000000" w:rsidR="00000000" w:rsidRPr="00000000">
        <w:rPr>
          <w:rtl w:val="0"/>
        </w:rPr>
        <w:t xml:space="preserve">Внутренняя защита: когда внутренняя мудрость вам подсказывает, что вам нужно делать.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Воля</w:t>
      </w:r>
    </w:p>
    <w:p w:rsidR="00000000" w:rsidDel="00000000" w:rsidP="00000000" w:rsidRDefault="00000000" w:rsidRPr="00000000" w14:paraId="0000008B">
      <w:pPr>
        <w:ind w:left="0" w:firstLine="0"/>
        <w:rPr/>
      </w:pPr>
      <w:r w:rsidDel="00000000" w:rsidR="00000000" w:rsidRPr="00000000">
        <w:rPr>
          <w:rtl w:val="0"/>
        </w:rPr>
        <w:t xml:space="preserve">Внешняя защита: Мечь, работа с Мечом. Если Мечь разработан - он срабатывает автоматически.</w:t>
      </w:r>
    </w:p>
    <w:p w:rsidR="00000000" w:rsidDel="00000000" w:rsidP="00000000" w:rsidRDefault="00000000" w:rsidRPr="00000000" w14:paraId="0000008C">
      <w:pPr>
        <w:ind w:left="0" w:firstLine="0"/>
        <w:rPr/>
      </w:pPr>
      <w:r w:rsidDel="00000000" w:rsidR="00000000" w:rsidRPr="00000000">
        <w:rPr>
          <w:rtl w:val="0"/>
        </w:rPr>
        <w:t xml:space="preserve">Внутренняя защита: когда вам что-то навязывают, а вы чувствуете, что в это нет Воли ИВ Отца и не делаете это.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Синтеза</w:t>
      </w:r>
    </w:p>
    <w:p w:rsidR="00000000" w:rsidDel="00000000" w:rsidP="00000000" w:rsidRDefault="00000000" w:rsidRPr="00000000" w14:paraId="0000008E">
      <w:pPr>
        <w:ind w:left="0" w:firstLine="0"/>
        <w:rPr/>
      </w:pPr>
      <w:r w:rsidDel="00000000" w:rsidR="00000000" w:rsidRPr="00000000">
        <w:rPr>
          <w:rtl w:val="0"/>
        </w:rPr>
        <w:t xml:space="preserve">Внешняя защита: ИВДИВО каждого.</w:t>
      </w:r>
    </w:p>
    <w:p w:rsidR="00000000" w:rsidDel="00000000" w:rsidP="00000000" w:rsidRDefault="00000000" w:rsidRPr="00000000" w14:paraId="0000008F">
      <w:pPr>
        <w:ind w:left="0" w:firstLine="0"/>
        <w:rPr/>
      </w:pPr>
      <w:r w:rsidDel="00000000" w:rsidR="00000000" w:rsidRPr="00000000">
        <w:rPr>
          <w:rtl w:val="0"/>
        </w:rPr>
        <w:t xml:space="preserve">Внутренняя защита: Все внутренние защиты в Синтезе их. Дееспособность Частей автоматическая.</w:t>
      </w:r>
    </w:p>
    <w:p w:rsidR="00000000" w:rsidDel="00000000" w:rsidP="00000000" w:rsidRDefault="00000000" w:rsidRPr="00000000" w14:paraId="0000009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firstLine="0"/>
        <w:rPr/>
      </w:pPr>
      <w:r w:rsidDel="00000000" w:rsidR="00000000" w:rsidRPr="00000000">
        <w:rPr>
          <w:rtl w:val="0"/>
        </w:rPr>
        <w:t xml:space="preserve">01:34:00 - 01:47:00</w:t>
      </w:r>
    </w:p>
    <w:p w:rsidR="00000000" w:rsidDel="00000000" w:rsidP="00000000" w:rsidRDefault="00000000" w:rsidRPr="00000000" w14:paraId="00000092">
      <w:pPr>
        <w:ind w:left="0" w:firstLine="0"/>
        <w:rPr/>
      </w:pPr>
      <w:r w:rsidDel="00000000" w:rsidR="00000000" w:rsidRPr="00000000">
        <w:rPr>
          <w:rtl w:val="0"/>
        </w:rPr>
        <w:t xml:space="preserve">Практика 9</w:t>
      </w:r>
    </w:p>
    <w:p w:rsidR="00000000" w:rsidDel="00000000" w:rsidP="00000000" w:rsidRDefault="00000000" w:rsidRPr="00000000" w14:paraId="0000009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firstLine="0"/>
        <w:rPr/>
      </w:pPr>
      <w:r w:rsidDel="00000000" w:rsidR="00000000" w:rsidRPr="00000000">
        <w:rPr>
          <w:rtl w:val="0"/>
        </w:rPr>
        <w:t xml:space="preserve">01:48:00 - 02:07:00</w:t>
      </w:r>
    </w:p>
    <w:p w:rsidR="00000000" w:rsidDel="00000000" w:rsidP="00000000" w:rsidRDefault="00000000" w:rsidRPr="00000000" w14:paraId="00000095">
      <w:pPr>
        <w:ind w:left="0" w:firstLine="0"/>
        <w:rPr/>
      </w:pPr>
      <w:r w:rsidDel="00000000" w:rsidR="00000000" w:rsidRPr="00000000">
        <w:rPr>
          <w:rtl w:val="0"/>
        </w:rPr>
        <w:t xml:space="preserve">Практика 10</w:t>
      </w:r>
    </w:p>
    <w:p w:rsidR="00000000" w:rsidDel="00000000" w:rsidP="00000000" w:rsidRDefault="00000000" w:rsidRPr="00000000" w14:paraId="0000009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firstLine="0"/>
        <w:rPr/>
      </w:pPr>
      <w:r w:rsidDel="00000000" w:rsidR="00000000" w:rsidRPr="00000000">
        <w:rPr>
          <w:rtl w:val="0"/>
        </w:rPr>
        <w:t xml:space="preserve">02:12:00 - 02:23:00</w:t>
      </w:r>
    </w:p>
    <w:p w:rsidR="00000000" w:rsidDel="00000000" w:rsidP="00000000" w:rsidRDefault="00000000" w:rsidRPr="00000000" w14:paraId="00000098">
      <w:pPr>
        <w:ind w:left="0" w:firstLine="0"/>
        <w:rPr/>
      </w:pPr>
      <w:r w:rsidDel="00000000" w:rsidR="00000000" w:rsidRPr="00000000">
        <w:rPr>
          <w:rtl w:val="0"/>
        </w:rPr>
        <w:t xml:space="preserve">Практика 11, Итоговая.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right"/>
        <w:rPr/>
      </w:pPr>
      <w:r w:rsidDel="00000000" w:rsidR="00000000" w:rsidRPr="00000000">
        <w:rPr>
          <w:rtl w:val="0"/>
        </w:rPr>
        <w:t xml:space="preserve">Конспект Составила:</w:t>
      </w:r>
    </w:p>
    <w:p w:rsidR="00000000" w:rsidDel="00000000" w:rsidP="00000000" w:rsidRDefault="00000000" w:rsidRPr="00000000" w14:paraId="0000009B">
      <w:pPr>
        <w:jc w:val="right"/>
        <w:rPr/>
      </w:pPr>
      <w:r w:rsidDel="00000000" w:rsidR="00000000" w:rsidRPr="00000000">
        <w:rPr>
          <w:rtl w:val="0"/>
        </w:rPr>
        <w:t xml:space="preserve">Аватар Статусов ИВО 1048491 ИЦ / 262059 ИВЦ / 65451 ВЦ / 16299 ВЦР 152 ИВДИВО-Ц Донецк, ИВАС Сергей Юлиана, Алёна Гулеева.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